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7B" w:rsidRPr="002C63A7" w:rsidRDefault="002C63A7" w:rsidP="006D20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bookmarkStart w:id="0" w:name="_GoBack"/>
      <w:r w:rsidRPr="002C63A7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>REFEREES</w:t>
      </w:r>
      <w:r w:rsidR="006D207B" w:rsidRPr="002C63A7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 xml:space="preserve"> </w:t>
      </w:r>
      <w:r w:rsidRPr="002C63A7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>CONTACT LIST</w:t>
      </w:r>
      <w:bookmarkEnd w:id="0"/>
      <w:r w:rsidR="006D207B" w:rsidRPr="002C63A7">
        <w:rPr>
          <w:rFonts w:eastAsia="Times New Roman" w:cstheme="minorHAnsi"/>
          <w:color w:val="000000"/>
          <w:sz w:val="28"/>
          <w:szCs w:val="28"/>
          <w:lang w:eastAsia="it-IT"/>
        </w:rPr>
        <w:br w:type="textWrapping" w:clear="all"/>
      </w:r>
    </w:p>
    <w:p w:rsidR="006D207B" w:rsidRPr="002C63A7" w:rsidRDefault="006D207B" w:rsidP="006D207B">
      <w:pPr>
        <w:shd w:val="clear" w:color="auto" w:fill="FFFFFF"/>
        <w:spacing w:after="240" w:line="240" w:lineRule="auto"/>
        <w:rPr>
          <w:rFonts w:eastAsia="Times New Roman" w:cstheme="minorHAnsi"/>
          <w:bCs/>
          <w:color w:val="000000"/>
          <w:lang w:eastAsia="it-IT"/>
        </w:rPr>
      </w:pPr>
      <w:bookmarkStart w:id="1" w:name="PHD33NAFXC_P0010"/>
      <w:bookmarkEnd w:id="1"/>
      <w:r w:rsidRPr="002C63A7">
        <w:rPr>
          <w:rFonts w:eastAsia="Times New Roman" w:cstheme="minorHAnsi"/>
          <w:color w:val="000000"/>
          <w:lang w:eastAsia="it-IT"/>
        </w:rPr>
        <w:br/>
      </w:r>
      <w:proofErr w:type="spellStart"/>
      <w:r w:rsidRPr="002C63A7">
        <w:rPr>
          <w:rFonts w:eastAsia="Times New Roman" w:cstheme="minorHAnsi"/>
          <w:bCs/>
          <w:color w:val="000000"/>
          <w:lang w:eastAsia="it-IT"/>
        </w:rPr>
        <w:t>Names</w:t>
      </w:r>
      <w:proofErr w:type="spellEnd"/>
      <w:r w:rsidRPr="002C63A7">
        <w:rPr>
          <w:rFonts w:eastAsia="Times New Roman" w:cstheme="minorHAnsi"/>
          <w:bCs/>
          <w:color w:val="000000"/>
          <w:lang w:eastAsia="it-IT"/>
        </w:rPr>
        <w:t xml:space="preserve"> and email </w:t>
      </w:r>
      <w:proofErr w:type="spellStart"/>
      <w:r w:rsidRPr="002C63A7">
        <w:rPr>
          <w:rFonts w:eastAsia="Times New Roman" w:cstheme="minorHAnsi"/>
          <w:bCs/>
          <w:color w:val="000000"/>
          <w:lang w:eastAsia="it-IT"/>
        </w:rPr>
        <w:t>addresses</w:t>
      </w:r>
      <w:proofErr w:type="spellEnd"/>
      <w:r w:rsidRPr="002C63A7">
        <w:rPr>
          <w:rFonts w:eastAsia="Times New Roman" w:cstheme="minorHAnsi"/>
          <w:bCs/>
          <w:color w:val="000000"/>
          <w:lang w:eastAsia="it-IT"/>
        </w:rPr>
        <w:t xml:space="preserve"> of the </w:t>
      </w:r>
      <w:proofErr w:type="spellStart"/>
      <w:r w:rsidRPr="002C63A7">
        <w:rPr>
          <w:rFonts w:eastAsia="Times New Roman" w:cstheme="minorHAnsi"/>
          <w:bCs/>
          <w:color w:val="000000"/>
          <w:lang w:eastAsia="it-IT"/>
        </w:rPr>
        <w:t>persons</w:t>
      </w:r>
      <w:proofErr w:type="spellEnd"/>
      <w:r w:rsidRPr="002C63A7">
        <w:rPr>
          <w:rFonts w:eastAsia="Times New Roman" w:cstheme="minorHAnsi"/>
          <w:bCs/>
          <w:color w:val="000000"/>
          <w:lang w:eastAsia="it-IT"/>
        </w:rPr>
        <w:t xml:space="preserve"> holding an </w:t>
      </w:r>
      <w:proofErr w:type="spellStart"/>
      <w:r w:rsidRPr="002C63A7">
        <w:rPr>
          <w:rFonts w:eastAsia="Times New Roman" w:cstheme="minorHAnsi"/>
          <w:bCs/>
          <w:color w:val="000000"/>
          <w:lang w:eastAsia="it-IT"/>
        </w:rPr>
        <w:t>official</w:t>
      </w:r>
      <w:proofErr w:type="spellEnd"/>
      <w:r w:rsidRPr="002C63A7">
        <w:rPr>
          <w:rFonts w:eastAsia="Times New Roman" w:cstheme="minorHAnsi"/>
          <w:bCs/>
          <w:color w:val="000000"/>
          <w:lang w:eastAsia="it-IT"/>
        </w:rPr>
        <w:t xml:space="preserve"> position (</w:t>
      </w:r>
      <w:proofErr w:type="spellStart"/>
      <w:r w:rsidRPr="002C63A7">
        <w:rPr>
          <w:rFonts w:eastAsia="Times New Roman" w:cstheme="minorHAnsi"/>
          <w:bCs/>
          <w:color w:val="000000"/>
          <w:lang w:eastAsia="it-IT"/>
        </w:rPr>
        <w:t>academic</w:t>
      </w:r>
      <w:proofErr w:type="spellEnd"/>
      <w:r w:rsidRPr="002C63A7">
        <w:rPr>
          <w:rFonts w:eastAsia="Times New Roman" w:cstheme="minorHAnsi"/>
          <w:bCs/>
          <w:color w:val="000000"/>
          <w:lang w:eastAsia="it-IT"/>
        </w:rPr>
        <w:t xml:space="preserve"> or </w:t>
      </w:r>
      <w:proofErr w:type="spellStart"/>
      <w:r w:rsidRPr="002C63A7">
        <w:rPr>
          <w:rFonts w:eastAsia="Times New Roman" w:cstheme="minorHAnsi"/>
          <w:bCs/>
          <w:color w:val="000000"/>
          <w:lang w:eastAsia="it-IT"/>
        </w:rPr>
        <w:t>other</w:t>
      </w:r>
      <w:proofErr w:type="spellEnd"/>
      <w:r w:rsidRPr="002C63A7">
        <w:rPr>
          <w:rFonts w:eastAsia="Times New Roman" w:cstheme="minorHAnsi"/>
          <w:bCs/>
          <w:color w:val="000000"/>
          <w:lang w:eastAsia="it-IT"/>
        </w:rPr>
        <w:t xml:space="preserve"> </w:t>
      </w:r>
      <w:proofErr w:type="spellStart"/>
      <w:r w:rsidRPr="002C63A7">
        <w:rPr>
          <w:rFonts w:eastAsia="Times New Roman" w:cstheme="minorHAnsi"/>
          <w:bCs/>
          <w:color w:val="000000"/>
          <w:lang w:eastAsia="it-IT"/>
        </w:rPr>
        <w:t>institutions</w:t>
      </w:r>
      <w:proofErr w:type="spellEnd"/>
      <w:r w:rsidRPr="002C63A7">
        <w:rPr>
          <w:rFonts w:eastAsia="Times New Roman" w:cstheme="minorHAnsi"/>
          <w:bCs/>
          <w:color w:val="000000"/>
          <w:lang w:eastAsia="it-IT"/>
        </w:rPr>
        <w:t xml:space="preserve"> or </w:t>
      </w:r>
      <w:proofErr w:type="spellStart"/>
      <w:r w:rsidRPr="002C63A7">
        <w:rPr>
          <w:rFonts w:eastAsia="Times New Roman" w:cstheme="minorHAnsi"/>
          <w:bCs/>
          <w:color w:val="000000"/>
          <w:lang w:eastAsia="it-IT"/>
        </w:rPr>
        <w:t>organizations</w:t>
      </w:r>
      <w:proofErr w:type="spellEnd"/>
      <w:r w:rsidRPr="002C63A7">
        <w:rPr>
          <w:rFonts w:eastAsia="Times New Roman" w:cstheme="minorHAnsi"/>
          <w:bCs/>
          <w:color w:val="000000"/>
          <w:lang w:eastAsia="it-IT"/>
        </w:rPr>
        <w:t xml:space="preserve">) </w:t>
      </w:r>
      <w:proofErr w:type="spellStart"/>
      <w:r w:rsidRPr="002C63A7">
        <w:rPr>
          <w:rFonts w:eastAsia="Times New Roman" w:cstheme="minorHAnsi"/>
          <w:bCs/>
          <w:color w:val="000000"/>
          <w:lang w:eastAsia="it-IT"/>
        </w:rPr>
        <w:t>who</w:t>
      </w:r>
      <w:proofErr w:type="spellEnd"/>
      <w:r w:rsidRPr="002C63A7">
        <w:rPr>
          <w:rFonts w:eastAsia="Times New Roman" w:cstheme="minorHAnsi"/>
          <w:bCs/>
          <w:color w:val="000000"/>
          <w:lang w:eastAsia="it-IT"/>
        </w:rPr>
        <w:t xml:space="preserve"> </w:t>
      </w:r>
      <w:proofErr w:type="spellStart"/>
      <w:r w:rsidRPr="002C63A7">
        <w:rPr>
          <w:rFonts w:eastAsia="Times New Roman" w:cstheme="minorHAnsi"/>
          <w:bCs/>
          <w:color w:val="000000"/>
          <w:lang w:eastAsia="it-IT"/>
        </w:rPr>
        <w:t>may</w:t>
      </w:r>
      <w:proofErr w:type="spellEnd"/>
      <w:r w:rsidRPr="002C63A7">
        <w:rPr>
          <w:rFonts w:eastAsia="Times New Roman" w:cstheme="minorHAnsi"/>
          <w:bCs/>
          <w:color w:val="000000"/>
          <w:lang w:eastAsia="it-IT"/>
        </w:rPr>
        <w:t xml:space="preserve"> be </w:t>
      </w:r>
      <w:proofErr w:type="spellStart"/>
      <w:r w:rsidRPr="002C63A7">
        <w:rPr>
          <w:rFonts w:eastAsia="Times New Roman" w:cstheme="minorHAnsi"/>
          <w:bCs/>
          <w:color w:val="000000"/>
          <w:lang w:eastAsia="it-IT"/>
        </w:rPr>
        <w:t>required</w:t>
      </w:r>
      <w:proofErr w:type="spellEnd"/>
      <w:r w:rsidRPr="002C63A7">
        <w:rPr>
          <w:rFonts w:eastAsia="Times New Roman" w:cstheme="minorHAnsi"/>
          <w:bCs/>
          <w:color w:val="000000"/>
          <w:lang w:eastAsia="it-IT"/>
        </w:rPr>
        <w:t xml:space="preserve"> to </w:t>
      </w:r>
      <w:proofErr w:type="spellStart"/>
      <w:r w:rsidRPr="002C63A7">
        <w:rPr>
          <w:rFonts w:eastAsia="Times New Roman" w:cstheme="minorHAnsi"/>
          <w:bCs/>
          <w:color w:val="000000"/>
          <w:lang w:eastAsia="it-IT"/>
        </w:rPr>
        <w:t>write</w:t>
      </w:r>
      <w:proofErr w:type="spellEnd"/>
      <w:r w:rsidRPr="002C63A7">
        <w:rPr>
          <w:rFonts w:eastAsia="Times New Roman" w:cstheme="minorHAnsi"/>
          <w:bCs/>
          <w:color w:val="000000"/>
          <w:lang w:eastAsia="it-IT"/>
        </w:rPr>
        <w:t xml:space="preserve"> a </w:t>
      </w:r>
      <w:proofErr w:type="spellStart"/>
      <w:r w:rsidRPr="002C63A7">
        <w:rPr>
          <w:rFonts w:eastAsia="Times New Roman" w:cstheme="minorHAnsi"/>
          <w:bCs/>
          <w:color w:val="000000"/>
          <w:lang w:eastAsia="it-IT"/>
        </w:rPr>
        <w:t>letter</w:t>
      </w:r>
      <w:proofErr w:type="spellEnd"/>
      <w:r w:rsidRPr="002C63A7">
        <w:rPr>
          <w:rFonts w:eastAsia="Times New Roman" w:cstheme="minorHAnsi"/>
          <w:bCs/>
          <w:color w:val="000000"/>
          <w:lang w:eastAsia="it-IT"/>
        </w:rPr>
        <w:t xml:space="preserve"> of </w:t>
      </w:r>
      <w:proofErr w:type="spellStart"/>
      <w:r w:rsidRPr="002C63A7">
        <w:rPr>
          <w:rFonts w:eastAsia="Times New Roman" w:cstheme="minorHAnsi"/>
          <w:bCs/>
          <w:color w:val="000000"/>
          <w:lang w:eastAsia="it-IT"/>
        </w:rPr>
        <w:t>reference</w:t>
      </w:r>
      <w:proofErr w:type="spellEnd"/>
      <w:r w:rsidRPr="002C63A7">
        <w:rPr>
          <w:rFonts w:eastAsia="Times New Roman" w:cstheme="minorHAnsi"/>
          <w:bCs/>
          <w:color w:val="000000"/>
          <w:lang w:eastAsia="it-IT"/>
        </w:rPr>
        <w:t xml:space="preserve">. The </w:t>
      </w:r>
      <w:proofErr w:type="spellStart"/>
      <w:r w:rsidRPr="002C63A7">
        <w:rPr>
          <w:rFonts w:eastAsia="Times New Roman" w:cstheme="minorHAnsi"/>
          <w:bCs/>
          <w:color w:val="000000"/>
          <w:lang w:eastAsia="it-IT"/>
        </w:rPr>
        <w:t>recommendation</w:t>
      </w:r>
      <w:proofErr w:type="spellEnd"/>
      <w:r w:rsidRPr="002C63A7">
        <w:rPr>
          <w:rFonts w:eastAsia="Times New Roman" w:cstheme="minorHAnsi"/>
          <w:bCs/>
          <w:color w:val="000000"/>
          <w:lang w:eastAsia="it-IT"/>
        </w:rPr>
        <w:t xml:space="preserve"> </w:t>
      </w:r>
      <w:proofErr w:type="spellStart"/>
      <w:r w:rsidRPr="002C63A7">
        <w:rPr>
          <w:rFonts w:eastAsia="Times New Roman" w:cstheme="minorHAnsi"/>
          <w:bCs/>
          <w:color w:val="000000"/>
          <w:lang w:eastAsia="it-IT"/>
        </w:rPr>
        <w:t>letters</w:t>
      </w:r>
      <w:proofErr w:type="spellEnd"/>
      <w:r w:rsidRPr="002C63A7">
        <w:rPr>
          <w:rFonts w:eastAsia="Times New Roman" w:cstheme="minorHAnsi"/>
          <w:bCs/>
          <w:color w:val="000000"/>
          <w:lang w:eastAsia="it-IT"/>
        </w:rPr>
        <w:t xml:space="preserve"> </w:t>
      </w:r>
      <w:proofErr w:type="spellStart"/>
      <w:r w:rsidRPr="002C63A7">
        <w:rPr>
          <w:rFonts w:eastAsia="Times New Roman" w:cstheme="minorHAnsi"/>
          <w:bCs/>
          <w:color w:val="000000"/>
          <w:lang w:eastAsia="it-IT"/>
        </w:rPr>
        <w:t>should</w:t>
      </w:r>
      <w:proofErr w:type="spellEnd"/>
      <w:r w:rsidRPr="002C63A7">
        <w:rPr>
          <w:rFonts w:eastAsia="Times New Roman" w:cstheme="minorHAnsi"/>
          <w:bCs/>
          <w:color w:val="000000"/>
          <w:lang w:eastAsia="it-IT"/>
        </w:rPr>
        <w:t xml:space="preserve"> be </w:t>
      </w:r>
      <w:proofErr w:type="spellStart"/>
      <w:r w:rsidRPr="002C63A7">
        <w:rPr>
          <w:rFonts w:eastAsia="Times New Roman" w:cstheme="minorHAnsi"/>
          <w:bCs/>
          <w:color w:val="000000"/>
          <w:lang w:eastAsia="it-IT"/>
        </w:rPr>
        <w:t>provided</w:t>
      </w:r>
      <w:proofErr w:type="spellEnd"/>
      <w:r w:rsidRPr="002C63A7">
        <w:rPr>
          <w:rFonts w:eastAsia="Times New Roman" w:cstheme="minorHAnsi"/>
          <w:bCs/>
          <w:color w:val="000000"/>
          <w:lang w:eastAsia="it-IT"/>
        </w:rPr>
        <w:t xml:space="preserve"> by </w:t>
      </w:r>
      <w:proofErr w:type="spellStart"/>
      <w:r w:rsidRPr="002C63A7">
        <w:rPr>
          <w:rFonts w:eastAsia="Times New Roman" w:cstheme="minorHAnsi"/>
          <w:bCs/>
          <w:color w:val="000000"/>
          <w:lang w:eastAsia="it-IT"/>
        </w:rPr>
        <w:t>persons</w:t>
      </w:r>
      <w:proofErr w:type="spellEnd"/>
      <w:r w:rsidRPr="002C63A7">
        <w:rPr>
          <w:rFonts w:eastAsia="Times New Roman" w:cstheme="minorHAnsi"/>
          <w:bCs/>
          <w:color w:val="000000"/>
          <w:lang w:eastAsia="it-IT"/>
        </w:rPr>
        <w:t xml:space="preserve"> </w:t>
      </w:r>
      <w:proofErr w:type="spellStart"/>
      <w:r w:rsidRPr="002C63A7">
        <w:rPr>
          <w:rFonts w:eastAsia="Times New Roman" w:cstheme="minorHAnsi"/>
          <w:bCs/>
          <w:color w:val="000000"/>
          <w:lang w:eastAsia="it-IT"/>
        </w:rPr>
        <w:t>able</w:t>
      </w:r>
      <w:proofErr w:type="spellEnd"/>
      <w:r w:rsidRPr="002C63A7">
        <w:rPr>
          <w:rFonts w:eastAsia="Times New Roman" w:cstheme="minorHAnsi"/>
          <w:bCs/>
          <w:color w:val="000000"/>
          <w:lang w:eastAsia="it-IT"/>
        </w:rPr>
        <w:t xml:space="preserve"> to </w:t>
      </w:r>
      <w:proofErr w:type="spellStart"/>
      <w:r w:rsidRPr="002C63A7">
        <w:rPr>
          <w:rFonts w:eastAsia="Times New Roman" w:cstheme="minorHAnsi"/>
          <w:bCs/>
          <w:color w:val="000000"/>
          <w:lang w:eastAsia="it-IT"/>
        </w:rPr>
        <w:t>evaluate</w:t>
      </w:r>
      <w:proofErr w:type="spellEnd"/>
      <w:r w:rsidRPr="002C63A7">
        <w:rPr>
          <w:rFonts w:eastAsia="Times New Roman" w:cstheme="minorHAnsi"/>
          <w:bCs/>
          <w:color w:val="000000"/>
          <w:lang w:eastAsia="it-IT"/>
        </w:rPr>
        <w:t xml:space="preserve"> </w:t>
      </w:r>
      <w:proofErr w:type="spellStart"/>
      <w:r w:rsidRPr="002C63A7">
        <w:rPr>
          <w:rFonts w:eastAsia="Times New Roman" w:cstheme="minorHAnsi"/>
          <w:bCs/>
          <w:color w:val="000000"/>
          <w:lang w:eastAsia="it-IT"/>
        </w:rPr>
        <w:t>your</w:t>
      </w:r>
      <w:proofErr w:type="spellEnd"/>
      <w:r w:rsidRPr="002C63A7">
        <w:rPr>
          <w:rFonts w:eastAsia="Times New Roman" w:cstheme="minorHAnsi"/>
          <w:bCs/>
          <w:color w:val="000000"/>
          <w:lang w:eastAsia="it-IT"/>
        </w:rPr>
        <w:t xml:space="preserve"> </w:t>
      </w:r>
      <w:proofErr w:type="spellStart"/>
      <w:r w:rsidRPr="002C63A7">
        <w:rPr>
          <w:rFonts w:eastAsia="Times New Roman" w:cstheme="minorHAnsi"/>
          <w:bCs/>
          <w:color w:val="000000"/>
          <w:lang w:eastAsia="it-IT"/>
        </w:rPr>
        <w:t>strengths</w:t>
      </w:r>
      <w:proofErr w:type="spellEnd"/>
      <w:r w:rsidRPr="002C63A7">
        <w:rPr>
          <w:rFonts w:eastAsia="Times New Roman" w:cstheme="minorHAnsi"/>
          <w:bCs/>
          <w:color w:val="000000"/>
          <w:lang w:eastAsia="it-IT"/>
        </w:rPr>
        <w:t xml:space="preserve"> in </w:t>
      </w:r>
      <w:proofErr w:type="spellStart"/>
      <w:r w:rsidRPr="002C63A7">
        <w:rPr>
          <w:rFonts w:eastAsia="Times New Roman" w:cstheme="minorHAnsi"/>
          <w:bCs/>
          <w:color w:val="000000"/>
          <w:lang w:eastAsia="it-IT"/>
        </w:rPr>
        <w:t>research</w:t>
      </w:r>
      <w:proofErr w:type="spellEnd"/>
      <w:r w:rsidRPr="002C63A7">
        <w:rPr>
          <w:rFonts w:eastAsia="Times New Roman" w:cstheme="minorHAnsi"/>
          <w:bCs/>
          <w:color w:val="000000"/>
          <w:lang w:eastAsia="it-IT"/>
        </w:rPr>
        <w:t xml:space="preserve"> and </w:t>
      </w:r>
      <w:proofErr w:type="spellStart"/>
      <w:r w:rsidRPr="002C63A7">
        <w:rPr>
          <w:rFonts w:eastAsia="Times New Roman" w:cstheme="minorHAnsi"/>
          <w:bCs/>
          <w:color w:val="000000"/>
          <w:lang w:eastAsia="it-IT"/>
        </w:rPr>
        <w:t>suitability</w:t>
      </w:r>
      <w:proofErr w:type="spellEnd"/>
      <w:r w:rsidRPr="002C63A7">
        <w:rPr>
          <w:rFonts w:eastAsia="Times New Roman" w:cstheme="minorHAnsi"/>
          <w:bCs/>
          <w:color w:val="000000"/>
          <w:lang w:eastAsia="it-IT"/>
        </w:rPr>
        <w:t xml:space="preserve"> for the position. </w:t>
      </w:r>
      <w:proofErr w:type="spellStart"/>
      <w:r w:rsidRPr="002C63A7">
        <w:rPr>
          <w:rFonts w:eastAsia="Times New Roman" w:cstheme="minorHAnsi"/>
          <w:bCs/>
          <w:color w:val="000000"/>
          <w:lang w:eastAsia="it-IT"/>
        </w:rPr>
        <w:t>Letters</w:t>
      </w:r>
      <w:proofErr w:type="spellEnd"/>
      <w:r w:rsidRPr="002C63A7">
        <w:rPr>
          <w:rFonts w:eastAsia="Times New Roman" w:cstheme="minorHAnsi"/>
          <w:bCs/>
          <w:color w:val="000000"/>
          <w:lang w:eastAsia="it-IT"/>
        </w:rPr>
        <w:t xml:space="preserve"> of </w:t>
      </w:r>
      <w:proofErr w:type="spellStart"/>
      <w:r w:rsidRPr="002C63A7">
        <w:rPr>
          <w:rFonts w:eastAsia="Times New Roman" w:cstheme="minorHAnsi"/>
          <w:bCs/>
          <w:color w:val="000000"/>
          <w:lang w:eastAsia="it-IT"/>
        </w:rPr>
        <w:t>reference</w:t>
      </w:r>
      <w:proofErr w:type="spellEnd"/>
      <w:r w:rsidRPr="002C63A7">
        <w:rPr>
          <w:rFonts w:eastAsia="Times New Roman" w:cstheme="minorHAnsi"/>
          <w:bCs/>
          <w:color w:val="000000"/>
          <w:lang w:eastAsia="it-IT"/>
        </w:rPr>
        <w:t xml:space="preserve"> </w:t>
      </w:r>
      <w:proofErr w:type="spellStart"/>
      <w:r w:rsidRPr="002C63A7">
        <w:rPr>
          <w:rFonts w:eastAsia="Times New Roman" w:cstheme="minorHAnsi"/>
          <w:bCs/>
          <w:color w:val="000000"/>
          <w:lang w:eastAsia="it-IT"/>
        </w:rPr>
        <w:t>cannot</w:t>
      </w:r>
      <w:proofErr w:type="spellEnd"/>
      <w:r w:rsidRPr="002C63A7">
        <w:rPr>
          <w:rFonts w:eastAsia="Times New Roman" w:cstheme="minorHAnsi"/>
          <w:bCs/>
          <w:color w:val="000000"/>
          <w:lang w:eastAsia="it-IT"/>
        </w:rPr>
        <w:t xml:space="preserve"> be </w:t>
      </w:r>
      <w:proofErr w:type="spellStart"/>
      <w:r w:rsidRPr="002C63A7">
        <w:rPr>
          <w:rFonts w:eastAsia="Times New Roman" w:cstheme="minorHAnsi"/>
          <w:bCs/>
          <w:color w:val="000000"/>
          <w:lang w:eastAsia="it-IT"/>
        </w:rPr>
        <w:t>written</w:t>
      </w:r>
      <w:proofErr w:type="spellEnd"/>
      <w:r w:rsidRPr="002C63A7">
        <w:rPr>
          <w:rFonts w:eastAsia="Times New Roman" w:cstheme="minorHAnsi"/>
          <w:bCs/>
          <w:color w:val="000000"/>
          <w:lang w:eastAsia="it-IT"/>
        </w:rPr>
        <w:t xml:space="preserve"> by </w:t>
      </w:r>
      <w:proofErr w:type="spellStart"/>
      <w:r w:rsidRPr="002C63A7">
        <w:rPr>
          <w:rFonts w:eastAsia="Times New Roman" w:cstheme="minorHAnsi"/>
          <w:bCs/>
          <w:color w:val="000000"/>
          <w:lang w:eastAsia="it-IT"/>
        </w:rPr>
        <w:t>persons</w:t>
      </w:r>
      <w:proofErr w:type="spellEnd"/>
      <w:r w:rsidRPr="002C63A7">
        <w:rPr>
          <w:rFonts w:eastAsia="Times New Roman" w:cstheme="minorHAnsi"/>
          <w:bCs/>
          <w:color w:val="000000"/>
          <w:lang w:eastAsia="it-IT"/>
        </w:rPr>
        <w:t xml:space="preserve"> </w:t>
      </w:r>
      <w:proofErr w:type="spellStart"/>
      <w:r w:rsidRPr="002C63A7">
        <w:rPr>
          <w:rFonts w:eastAsia="Times New Roman" w:cstheme="minorHAnsi"/>
          <w:bCs/>
          <w:color w:val="000000"/>
          <w:lang w:eastAsia="it-IT"/>
        </w:rPr>
        <w:t>related</w:t>
      </w:r>
      <w:proofErr w:type="spellEnd"/>
      <w:r w:rsidRPr="002C63A7">
        <w:rPr>
          <w:rFonts w:eastAsia="Times New Roman" w:cstheme="minorHAnsi"/>
          <w:bCs/>
          <w:color w:val="000000"/>
          <w:lang w:eastAsia="it-IT"/>
        </w:rPr>
        <w:t xml:space="preserve"> to </w:t>
      </w:r>
      <w:proofErr w:type="spellStart"/>
      <w:r w:rsidRPr="002C63A7">
        <w:rPr>
          <w:rFonts w:eastAsia="Times New Roman" w:cstheme="minorHAnsi"/>
          <w:bCs/>
          <w:color w:val="000000"/>
          <w:lang w:eastAsia="it-IT"/>
        </w:rPr>
        <w:t>you</w:t>
      </w:r>
      <w:proofErr w:type="spellEnd"/>
      <w:r w:rsidRPr="002C63A7">
        <w:rPr>
          <w:rFonts w:eastAsia="Times New Roman" w:cstheme="minorHAnsi"/>
          <w:bCs/>
          <w:color w:val="000000"/>
          <w:lang w:eastAsia="it-IT"/>
        </w:rPr>
        <w:t xml:space="preserve"> </w:t>
      </w:r>
      <w:proofErr w:type="spellStart"/>
      <w:r w:rsidRPr="002C63A7">
        <w:rPr>
          <w:rFonts w:eastAsia="Times New Roman" w:cstheme="minorHAnsi"/>
          <w:bCs/>
          <w:color w:val="000000"/>
          <w:lang w:eastAsia="it-IT"/>
        </w:rPr>
        <w:t>either</w:t>
      </w:r>
      <w:proofErr w:type="spellEnd"/>
      <w:r w:rsidRPr="002C63A7">
        <w:rPr>
          <w:rFonts w:eastAsia="Times New Roman" w:cstheme="minorHAnsi"/>
          <w:bCs/>
          <w:color w:val="000000"/>
          <w:lang w:eastAsia="it-IT"/>
        </w:rPr>
        <w:t xml:space="preserve"> by </w:t>
      </w:r>
      <w:proofErr w:type="spellStart"/>
      <w:r w:rsidRPr="002C63A7">
        <w:rPr>
          <w:rFonts w:eastAsia="Times New Roman" w:cstheme="minorHAnsi"/>
          <w:bCs/>
          <w:color w:val="000000"/>
          <w:lang w:eastAsia="it-IT"/>
        </w:rPr>
        <w:t>blood</w:t>
      </w:r>
      <w:proofErr w:type="spellEnd"/>
      <w:r w:rsidRPr="002C63A7">
        <w:rPr>
          <w:rFonts w:eastAsia="Times New Roman" w:cstheme="minorHAnsi"/>
          <w:bCs/>
          <w:color w:val="000000"/>
          <w:lang w:eastAsia="it-IT"/>
        </w:rPr>
        <w:t xml:space="preserve"> or </w:t>
      </w:r>
      <w:proofErr w:type="spellStart"/>
      <w:r w:rsidRPr="002C63A7">
        <w:rPr>
          <w:rFonts w:eastAsia="Times New Roman" w:cstheme="minorHAnsi"/>
          <w:bCs/>
          <w:color w:val="000000"/>
          <w:lang w:eastAsia="it-IT"/>
        </w:rPr>
        <w:t>marriage</w:t>
      </w:r>
      <w:proofErr w:type="spellEnd"/>
      <w:r w:rsidRPr="002C63A7">
        <w:rPr>
          <w:rFonts w:eastAsia="Times New Roman" w:cstheme="minorHAnsi"/>
          <w:bCs/>
          <w:color w:val="000000"/>
          <w:lang w:eastAsia="it-IT"/>
        </w:rPr>
        <w:t xml:space="preserve"> or by personal friends.</w:t>
      </w:r>
    </w:p>
    <w:p w:rsidR="006D207B" w:rsidRPr="002C63A7" w:rsidRDefault="006D207B" w:rsidP="006D207B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lang w:eastAsia="it-IT"/>
        </w:rPr>
      </w:pPr>
    </w:p>
    <w:tbl>
      <w:tblPr>
        <w:tblW w:w="499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Dati"/>
      </w:tblPr>
      <w:tblGrid>
        <w:gridCol w:w="459"/>
        <w:gridCol w:w="3198"/>
        <w:gridCol w:w="3037"/>
        <w:gridCol w:w="2523"/>
        <w:gridCol w:w="2051"/>
        <w:gridCol w:w="2977"/>
      </w:tblGrid>
      <w:tr w:rsidR="006D207B" w:rsidRPr="002C63A7" w:rsidTr="006D207B">
        <w:trPr>
          <w:trHeight w:val="207"/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07B" w:rsidRPr="002C63A7" w:rsidRDefault="006D207B" w:rsidP="006D20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C63A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nº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07B" w:rsidRPr="002C63A7" w:rsidRDefault="006D207B" w:rsidP="006D20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C63A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First </w:t>
            </w:r>
            <w:proofErr w:type="spellStart"/>
            <w:r w:rsidRPr="002C63A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07B" w:rsidRPr="002C63A7" w:rsidRDefault="006D207B" w:rsidP="006D20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C63A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Last </w:t>
            </w:r>
            <w:proofErr w:type="spellStart"/>
            <w:r w:rsidRPr="002C63A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07B" w:rsidRPr="002C63A7" w:rsidRDefault="006D207B" w:rsidP="006D20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C63A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07B" w:rsidRPr="002C63A7" w:rsidRDefault="006D207B" w:rsidP="006D20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C63A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07B" w:rsidRPr="002C63A7" w:rsidRDefault="006D207B" w:rsidP="006D20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proofErr w:type="spellStart"/>
            <w:r w:rsidRPr="002C63A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Affiliation</w:t>
            </w:r>
            <w:proofErr w:type="spellEnd"/>
          </w:p>
        </w:tc>
      </w:tr>
      <w:tr w:rsidR="006D207B" w:rsidRPr="002C63A7" w:rsidTr="006D207B">
        <w:trPr>
          <w:trHeight w:val="277"/>
          <w:tblCellSpacing w:w="0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07B" w:rsidRPr="002C63A7" w:rsidRDefault="006D207B" w:rsidP="006D20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  <w:r w:rsidRPr="002C63A7">
              <w:rPr>
                <w:rFonts w:eastAsia="Times New Roman" w:cstheme="minorHAnsi"/>
                <w:color w:val="000000"/>
                <w:lang w:eastAsia="it-IT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6D207B" w:rsidRPr="002C63A7" w:rsidTr="006D207B">
        <w:trPr>
          <w:trHeight w:val="259"/>
          <w:tblCellSpacing w:w="0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07B" w:rsidRPr="002C63A7" w:rsidRDefault="006D207B" w:rsidP="006D20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  <w:r w:rsidRPr="002C63A7">
              <w:rPr>
                <w:rFonts w:eastAsia="Times New Roman" w:cstheme="minorHAnsi"/>
                <w:color w:val="000000"/>
                <w:lang w:eastAsia="it-IT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6D207B" w:rsidRPr="002C63A7" w:rsidTr="00F42167">
        <w:trPr>
          <w:trHeight w:val="259"/>
          <w:tblCellSpacing w:w="0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07B" w:rsidRPr="002C63A7" w:rsidRDefault="00F42167" w:rsidP="00F421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C63A7">
              <w:rPr>
                <w:rFonts w:eastAsia="Times New Roman" w:cstheme="minorHAnsi"/>
                <w:color w:val="000000"/>
                <w:lang w:eastAsia="it-IT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6D207B" w:rsidRPr="002C63A7" w:rsidTr="00F42167">
        <w:trPr>
          <w:trHeight w:val="277"/>
          <w:tblCellSpacing w:w="0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07B" w:rsidRPr="002C63A7" w:rsidRDefault="00F42167" w:rsidP="00F421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C63A7">
              <w:rPr>
                <w:rFonts w:eastAsia="Times New Roman" w:cstheme="minorHAnsi"/>
                <w:color w:val="000000"/>
                <w:lang w:eastAsia="it-IT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</w:tbl>
    <w:p w:rsidR="004961A8" w:rsidRPr="002C63A7" w:rsidRDefault="004961A8">
      <w:pPr>
        <w:rPr>
          <w:rFonts w:cstheme="minorHAnsi"/>
        </w:rPr>
      </w:pPr>
    </w:p>
    <w:p w:rsidR="00F42167" w:rsidRPr="002C63A7" w:rsidRDefault="00F42167">
      <w:pPr>
        <w:rPr>
          <w:rFonts w:cstheme="minorHAnsi"/>
        </w:rPr>
      </w:pPr>
    </w:p>
    <w:sectPr w:rsidR="00F42167" w:rsidRPr="002C63A7" w:rsidSect="006D207B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7B"/>
    <w:rsid w:val="002C63A7"/>
    <w:rsid w:val="004961A8"/>
    <w:rsid w:val="006D207B"/>
    <w:rsid w:val="008454DE"/>
    <w:rsid w:val="00D2429E"/>
    <w:rsid w:val="00F4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BD07"/>
  <w15:chartTrackingRefBased/>
  <w15:docId w15:val="{8D8701D2-AD85-477C-8F72-16B6B09A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t81">
    <w:name w:val="pt81"/>
    <w:basedOn w:val="Carpredefinitoparagrafo"/>
    <w:rsid w:val="006D207B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6D207B"/>
    <w:rPr>
      <w:color w:val="00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666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41041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  <w:div w:id="390886292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</w:divsChild>
    </w:div>
    <w:div w:id="103627563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8112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  <w:div w:id="111823829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</w:divsChild>
    </w:div>
    <w:div w:id="18160220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87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  <w:div w:id="976490798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  <w:div w:id="1340422985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  <w:div w:id="1206990077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  <w:div w:id="1945309567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  <w:div w:id="1122385840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  <w:div w:id="1346059006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  <w:div w:id="366024004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  <w:div w:id="1762796870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  <w:div w:id="43986403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  <w:div w:id="483274748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  <w:div w:id="1487893385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  <w:div w:id="1838378362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  <w:div w:id="1449160520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  <w:div w:id="1720782110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  <w:div w:id="1605839577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FFBB3302</Template>
  <TotalTime>22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Leoncini Debora</dc:creator>
  <cp:keywords/>
  <dc:description/>
  <cp:lastModifiedBy>Leoncini Debora</cp:lastModifiedBy>
  <cp:revision>2</cp:revision>
  <dcterms:created xsi:type="dcterms:W3CDTF">2017-05-29T08:04:00Z</dcterms:created>
  <dcterms:modified xsi:type="dcterms:W3CDTF">2017-05-31T12:04:00Z</dcterms:modified>
</cp:coreProperties>
</file>